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A6" w:rsidRPr="002A45A6" w:rsidRDefault="002A45A6" w:rsidP="002A45A6">
      <w:pPr>
        <w:pStyle w:val="NoSpacing"/>
        <w:rPr>
          <w:b/>
          <w:i/>
        </w:rPr>
      </w:pPr>
      <w:bookmarkStart w:id="0" w:name="_GoBack"/>
      <w:bookmarkEnd w:id="0"/>
      <w:r w:rsidRPr="002A45A6">
        <w:rPr>
          <w:b/>
          <w:i/>
        </w:rPr>
        <w:t xml:space="preserve">Romeo and Juliet </w:t>
      </w:r>
    </w:p>
    <w:p w:rsidR="00577EDE" w:rsidRDefault="002A45A6" w:rsidP="002A45A6">
      <w:pPr>
        <w:pStyle w:val="NoSpacing"/>
      </w:pPr>
      <w:r>
        <w:t>Introduction to Research</w:t>
      </w:r>
    </w:p>
    <w:p w:rsidR="002A45A6" w:rsidRDefault="002A45A6" w:rsidP="002A45A6">
      <w:pPr>
        <w:pStyle w:val="NoSpacing"/>
      </w:pPr>
    </w:p>
    <w:p w:rsidR="002A45A6" w:rsidRDefault="002A45A6" w:rsidP="002A45A6">
      <w:pPr>
        <w:pStyle w:val="NoSpacing"/>
      </w:pPr>
      <w:r>
        <w:t xml:space="preserve">Even though Shakespeare wrote </w:t>
      </w:r>
      <w:r>
        <w:rPr>
          <w:i/>
        </w:rPr>
        <w:t>Romeo and Juliet</w:t>
      </w:r>
      <w:r>
        <w:t xml:space="preserve"> in the late 1500’s many of the problems, themes, and issues remain t</w:t>
      </w:r>
      <w:r w:rsidR="00A151D5">
        <w:t>oday. During this assignment individuals</w:t>
      </w:r>
      <w:r>
        <w:t xml:space="preserve"> will be choosing one of the ideas </w:t>
      </w:r>
      <w:r>
        <w:rPr>
          <w:i/>
        </w:rPr>
        <w:t>Romeo and Juliet</w:t>
      </w:r>
      <w:r>
        <w:t xml:space="preserve"> presented and examin</w:t>
      </w:r>
      <w:r w:rsidR="00A151D5">
        <w:t>e</w:t>
      </w:r>
      <w:r>
        <w:t xml:space="preserve"> how it is still </w:t>
      </w:r>
      <w:r w:rsidR="00CA0E61">
        <w:t xml:space="preserve">applicable to </w:t>
      </w:r>
      <w:r>
        <w:t xml:space="preserve">our modern world. </w:t>
      </w:r>
      <w:r w:rsidR="00CA0E61">
        <w:t xml:space="preserve">This assignment will lead </w:t>
      </w:r>
      <w:r w:rsidR="00A151D5">
        <w:t>participants</w:t>
      </w:r>
      <w:r w:rsidR="00CA0E61">
        <w:t xml:space="preserve"> through </w:t>
      </w:r>
      <w:r w:rsidR="00A151D5">
        <w:t xml:space="preserve">all </w:t>
      </w:r>
      <w:r w:rsidR="00CA0E61">
        <w:t xml:space="preserve">the steps of the research process </w:t>
      </w:r>
      <w:r w:rsidR="00A151D5">
        <w:t xml:space="preserve">with the understanding that this is </w:t>
      </w:r>
      <w:r w:rsidR="00CA0E61">
        <w:t xml:space="preserve">expected </w:t>
      </w:r>
      <w:r w:rsidR="00A151D5">
        <w:t xml:space="preserve">of </w:t>
      </w:r>
      <w:r w:rsidR="00CA0E61">
        <w:t>high school</w:t>
      </w:r>
      <w:r w:rsidR="00A151D5">
        <w:t xml:space="preserve"> students in all courses</w:t>
      </w:r>
      <w:r w:rsidR="00CA0E61">
        <w:t>. Thi</w:t>
      </w:r>
      <w:r w:rsidR="00A151D5">
        <w:t xml:space="preserve">s process is something </w:t>
      </w:r>
      <w:r w:rsidR="00CA0E61">
        <w:t>repeat</w:t>
      </w:r>
      <w:r w:rsidR="00A151D5">
        <w:t>ed</w:t>
      </w:r>
      <w:r w:rsidR="00CA0E61">
        <w:t xml:space="preserve"> numerous times over the course of your academic career so it behooves you to pay close attention.</w:t>
      </w:r>
    </w:p>
    <w:p w:rsidR="002A45A6" w:rsidRDefault="002A45A6" w:rsidP="002A45A6">
      <w:pPr>
        <w:pStyle w:val="NoSpacing"/>
      </w:pPr>
    </w:p>
    <w:p w:rsidR="002A45A6" w:rsidRDefault="002A45A6" w:rsidP="002A45A6">
      <w:pPr>
        <w:pStyle w:val="NoSpacing"/>
      </w:pPr>
      <w:r>
        <w:t>Over the course of the</w:t>
      </w:r>
      <w:r w:rsidR="0057309C">
        <w:t xml:space="preserve"> next several weeks you will be:</w:t>
      </w:r>
    </w:p>
    <w:p w:rsidR="002A45A6" w:rsidRDefault="002A45A6" w:rsidP="002A45A6">
      <w:pPr>
        <w:pStyle w:val="NoSpacing"/>
        <w:numPr>
          <w:ilvl w:val="0"/>
          <w:numId w:val="2"/>
        </w:numPr>
      </w:pPr>
      <w:r>
        <w:t>Learning effective database usage</w:t>
      </w:r>
    </w:p>
    <w:p w:rsidR="002A45A6" w:rsidRDefault="002A45A6" w:rsidP="002A45A6">
      <w:pPr>
        <w:pStyle w:val="NoSpacing"/>
        <w:numPr>
          <w:ilvl w:val="0"/>
          <w:numId w:val="2"/>
        </w:numPr>
      </w:pPr>
      <w:r>
        <w:t>Data swimming and topic generating</w:t>
      </w:r>
    </w:p>
    <w:p w:rsidR="002A45A6" w:rsidRDefault="002A45A6" w:rsidP="002A45A6">
      <w:pPr>
        <w:pStyle w:val="NoSpacing"/>
        <w:numPr>
          <w:ilvl w:val="0"/>
          <w:numId w:val="2"/>
        </w:numPr>
      </w:pPr>
      <w:r>
        <w:t>Finding appropriate sources</w:t>
      </w:r>
    </w:p>
    <w:p w:rsidR="002A45A6" w:rsidRDefault="002A45A6" w:rsidP="002A45A6">
      <w:pPr>
        <w:pStyle w:val="NoSpacing"/>
        <w:numPr>
          <w:ilvl w:val="0"/>
          <w:numId w:val="2"/>
        </w:numPr>
      </w:pPr>
      <w:r>
        <w:t>Learning how to effectively annotate and highlight sources</w:t>
      </w:r>
    </w:p>
    <w:p w:rsidR="002A45A6" w:rsidRDefault="002A45A6" w:rsidP="002A45A6">
      <w:pPr>
        <w:pStyle w:val="NoSpacing"/>
        <w:numPr>
          <w:ilvl w:val="0"/>
          <w:numId w:val="2"/>
        </w:numPr>
      </w:pPr>
      <w:r>
        <w:t>Creating an Annotated Bib</w:t>
      </w:r>
    </w:p>
    <w:p w:rsidR="002A45A6" w:rsidRDefault="002A45A6" w:rsidP="002A45A6">
      <w:pPr>
        <w:pStyle w:val="NoSpacing"/>
        <w:numPr>
          <w:ilvl w:val="0"/>
          <w:numId w:val="2"/>
        </w:numPr>
      </w:pPr>
      <w:r>
        <w:t>Creating</w:t>
      </w:r>
      <w:r w:rsidR="00B55DD3">
        <w:t xml:space="preserve"> a t</w:t>
      </w:r>
      <w:r>
        <w:t>hesis statement</w:t>
      </w:r>
      <w:r w:rsidR="00B55DD3">
        <w:t xml:space="preserve"> (most will be explanatory/informative, some of you will venture into argument) </w:t>
      </w:r>
    </w:p>
    <w:p w:rsidR="00B55DD3" w:rsidRDefault="00B55DD3" w:rsidP="002A45A6">
      <w:pPr>
        <w:pStyle w:val="NoSpacing"/>
        <w:numPr>
          <w:ilvl w:val="0"/>
          <w:numId w:val="2"/>
        </w:numPr>
      </w:pPr>
      <w:r>
        <w:t>Narrowing your ideas to 2 -3 main points that support your thesis</w:t>
      </w:r>
    </w:p>
    <w:p w:rsidR="00B55DD3" w:rsidRDefault="00B55DD3" w:rsidP="00B55DD3">
      <w:pPr>
        <w:pStyle w:val="NoSpacing"/>
        <w:numPr>
          <w:ilvl w:val="0"/>
          <w:numId w:val="2"/>
        </w:numPr>
      </w:pPr>
      <w:r>
        <w:t>Learning how to choose quotes/paraphrases that support your main points/thesis</w:t>
      </w:r>
    </w:p>
    <w:p w:rsidR="002A45A6" w:rsidRDefault="002A45A6" w:rsidP="002A45A6">
      <w:pPr>
        <w:pStyle w:val="NoSpacing"/>
        <w:numPr>
          <w:ilvl w:val="0"/>
          <w:numId w:val="2"/>
        </w:numPr>
      </w:pPr>
      <w:r>
        <w:t>Learning how to complete correct note cards</w:t>
      </w:r>
    </w:p>
    <w:p w:rsidR="002A45A6" w:rsidRDefault="002A45A6" w:rsidP="002A45A6">
      <w:pPr>
        <w:pStyle w:val="NoSpacing"/>
        <w:numPr>
          <w:ilvl w:val="0"/>
          <w:numId w:val="2"/>
        </w:numPr>
      </w:pPr>
      <w:r>
        <w:t xml:space="preserve">Presenting your finding to </w:t>
      </w:r>
      <w:r w:rsidR="00A151D5">
        <w:t>Mrs. Carr</w:t>
      </w:r>
    </w:p>
    <w:p w:rsidR="002A45A6" w:rsidRDefault="002A45A6" w:rsidP="002A45A6">
      <w:pPr>
        <w:pStyle w:val="NoSpacing"/>
      </w:pPr>
      <w:r>
        <w:t xml:space="preserve"> </w:t>
      </w:r>
    </w:p>
    <w:p w:rsidR="002A45A6" w:rsidRDefault="00A151D5" w:rsidP="002A45A6">
      <w:pPr>
        <w:pStyle w:val="NoSpacing"/>
      </w:pPr>
      <w:r>
        <w:t>S</w:t>
      </w:r>
      <w:r w:rsidR="002A45A6">
        <w:t xml:space="preserve">tay on top of due dates during this project. </w:t>
      </w:r>
      <w:r>
        <w:t>Those who</w:t>
      </w:r>
      <w:r w:rsidR="002A45A6">
        <w:t xml:space="preserve"> fall behind will find it difficult to get back on track. Absences are not an excuse to fall behind; </w:t>
      </w:r>
      <w:r>
        <w:t>u</w:t>
      </w:r>
      <w:r w:rsidR="002A45A6">
        <w:t>tiliz</w:t>
      </w:r>
      <w:r>
        <w:t>e</w:t>
      </w:r>
      <w:r w:rsidR="002A45A6">
        <w:t xml:space="preserve"> </w:t>
      </w:r>
      <w:r>
        <w:t>the</w:t>
      </w:r>
      <w:r w:rsidR="002A45A6">
        <w:t xml:space="preserve"> website and </w:t>
      </w:r>
      <w:r>
        <w:t xml:space="preserve">my </w:t>
      </w:r>
      <w:r w:rsidR="002A45A6">
        <w:t xml:space="preserve">email to </w:t>
      </w:r>
      <w:r>
        <w:t>be a proactive participant</w:t>
      </w:r>
      <w:r w:rsidR="002A45A6">
        <w:t xml:space="preserve">. </w:t>
      </w:r>
    </w:p>
    <w:p w:rsidR="00CA0E61" w:rsidRDefault="00CA0E61" w:rsidP="002A45A6">
      <w:pPr>
        <w:pStyle w:val="NoSpacing"/>
      </w:pPr>
    </w:p>
    <w:p w:rsidR="00A151D5" w:rsidRDefault="006D7C22" w:rsidP="002A45A6">
      <w:pPr>
        <w:pStyle w:val="NoSpacing"/>
      </w:pPr>
      <w:r>
        <w:t xml:space="preserve">At the end of this project, instead of writing a paper, </w:t>
      </w:r>
      <w:r w:rsidR="00A151D5">
        <w:t xml:space="preserve">individuals will be </w:t>
      </w:r>
      <w:proofErr w:type="spellStart"/>
      <w:r w:rsidR="00A151D5">
        <w:t>presentating</w:t>
      </w:r>
      <w:proofErr w:type="spellEnd"/>
      <w:r w:rsidR="00A151D5">
        <w:t xml:space="preserve"> to Mrs. Carr</w:t>
      </w:r>
      <w:r>
        <w:t xml:space="preserve"> that completes the thought: “If I had to write this paper, I would…” </w:t>
      </w:r>
      <w:r w:rsidR="00A151D5">
        <w:t xml:space="preserve">Excellent presentations will demonstrate </w:t>
      </w:r>
      <w:r>
        <w:t xml:space="preserve">how </w:t>
      </w:r>
      <w:r w:rsidR="00A151D5">
        <w:t xml:space="preserve">the elements of the research findings </w:t>
      </w:r>
      <w:r>
        <w:t xml:space="preserve">fit together to make a cohesive whole.  </w:t>
      </w:r>
    </w:p>
    <w:p w:rsidR="00A151D5" w:rsidRDefault="00A151D5" w:rsidP="002A45A6">
      <w:pPr>
        <w:pStyle w:val="NoSpacing"/>
      </w:pPr>
    </w:p>
    <w:p w:rsidR="006D7C22" w:rsidRDefault="006D7C22" w:rsidP="002A45A6">
      <w:pPr>
        <w:pStyle w:val="NoSpacing"/>
      </w:pPr>
      <w:r>
        <w:t>I will be looking for several things in your presentation including:</w:t>
      </w:r>
    </w:p>
    <w:p w:rsidR="006D7C22" w:rsidRDefault="006D7C22" w:rsidP="006D7C22">
      <w:pPr>
        <w:pStyle w:val="NoSpacing"/>
        <w:numPr>
          <w:ilvl w:val="0"/>
          <w:numId w:val="3"/>
        </w:numPr>
      </w:pPr>
      <w:r>
        <w:t>A finalized thesis statement</w:t>
      </w:r>
    </w:p>
    <w:p w:rsidR="006D7C22" w:rsidRDefault="006D7C22" w:rsidP="006D7C22">
      <w:pPr>
        <w:pStyle w:val="NoSpacing"/>
        <w:numPr>
          <w:ilvl w:val="0"/>
          <w:numId w:val="3"/>
        </w:numPr>
      </w:pPr>
      <w:r>
        <w:t>2 – 3 main points that support your thesis statement</w:t>
      </w:r>
    </w:p>
    <w:p w:rsidR="006D7C22" w:rsidRDefault="006D7C22" w:rsidP="006D7C22">
      <w:pPr>
        <w:pStyle w:val="NoSpacing"/>
        <w:numPr>
          <w:ilvl w:val="0"/>
          <w:numId w:val="3"/>
        </w:numPr>
      </w:pPr>
      <w:r>
        <w:t>Supporting evidence for your main points in the form of quotes/paraphrases</w:t>
      </w:r>
    </w:p>
    <w:p w:rsidR="006D7C22" w:rsidRDefault="006D7C22" w:rsidP="006D7C22">
      <w:pPr>
        <w:pStyle w:val="NoSpacing"/>
        <w:numPr>
          <w:ilvl w:val="0"/>
          <w:numId w:val="3"/>
        </w:numPr>
      </w:pPr>
      <w:r>
        <w:t>A developed explanation of how your evidence connects to your main points and how they both connect to and support your thesis</w:t>
      </w:r>
    </w:p>
    <w:p w:rsidR="006D7C22" w:rsidRDefault="006D7C22" w:rsidP="006D7C22">
      <w:pPr>
        <w:pStyle w:val="NoSpacing"/>
        <w:numPr>
          <w:ilvl w:val="0"/>
          <w:numId w:val="3"/>
        </w:numPr>
      </w:pPr>
      <w:r>
        <w:t>A written reflection of the process – we will discuss this more at the end of the unit</w:t>
      </w:r>
    </w:p>
    <w:p w:rsidR="00CA0E61" w:rsidRDefault="00CA0E61" w:rsidP="002A45A6">
      <w:pPr>
        <w:pStyle w:val="NoSpacing"/>
      </w:pPr>
    </w:p>
    <w:p w:rsidR="002A45A6" w:rsidRDefault="002A45A6" w:rsidP="002A45A6">
      <w:pPr>
        <w:pStyle w:val="NoSpacing"/>
      </w:pPr>
    </w:p>
    <w:p w:rsidR="002A45A6" w:rsidRDefault="002A45A6" w:rsidP="002A45A6">
      <w:pPr>
        <w:pStyle w:val="NoSpacing"/>
      </w:pPr>
    </w:p>
    <w:p w:rsidR="002A45A6" w:rsidRDefault="002A45A6" w:rsidP="002A45A6">
      <w:pPr>
        <w:pStyle w:val="NoSpacing"/>
      </w:pPr>
    </w:p>
    <w:p w:rsidR="002A45A6" w:rsidRDefault="002A45A6" w:rsidP="002A45A6">
      <w:pPr>
        <w:pStyle w:val="NoSpacing"/>
      </w:pPr>
    </w:p>
    <w:p w:rsidR="002A45A6" w:rsidRDefault="002A45A6" w:rsidP="002A45A6">
      <w:pPr>
        <w:pStyle w:val="NoSpacing"/>
      </w:pPr>
    </w:p>
    <w:p w:rsidR="002A45A6" w:rsidRDefault="002A45A6" w:rsidP="002A45A6">
      <w:pPr>
        <w:pStyle w:val="NoSpacing"/>
      </w:pPr>
    </w:p>
    <w:p w:rsidR="002A45A6" w:rsidRPr="002A45A6" w:rsidRDefault="002A45A6" w:rsidP="002A45A6">
      <w:pPr>
        <w:pStyle w:val="NoSpacing"/>
      </w:pPr>
    </w:p>
    <w:sectPr w:rsidR="002A45A6" w:rsidRPr="002A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74A9"/>
    <w:multiLevelType w:val="hybridMultilevel"/>
    <w:tmpl w:val="B396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07F4"/>
    <w:multiLevelType w:val="hybridMultilevel"/>
    <w:tmpl w:val="BE18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81BA6"/>
    <w:multiLevelType w:val="hybridMultilevel"/>
    <w:tmpl w:val="DEF0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A6"/>
    <w:rsid w:val="002A45A6"/>
    <w:rsid w:val="002C65F3"/>
    <w:rsid w:val="0057309C"/>
    <w:rsid w:val="00577EDE"/>
    <w:rsid w:val="006D7C22"/>
    <w:rsid w:val="00A151D5"/>
    <w:rsid w:val="00B55DD3"/>
    <w:rsid w:val="00C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5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 Kinney</dc:creator>
  <cp:lastModifiedBy>Val Carr</cp:lastModifiedBy>
  <cp:revision>2</cp:revision>
  <dcterms:created xsi:type="dcterms:W3CDTF">2015-01-20T01:57:00Z</dcterms:created>
  <dcterms:modified xsi:type="dcterms:W3CDTF">2015-01-20T01:57:00Z</dcterms:modified>
</cp:coreProperties>
</file>