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70"/>
        <w:gridCol w:w="1398"/>
        <w:gridCol w:w="2763"/>
        <w:gridCol w:w="3645"/>
      </w:tblGrid>
      <w:tr w:rsidR="00CB1683" w:rsidRPr="00CB1683" w:rsidTr="00CB1683">
        <w:tc>
          <w:tcPr>
            <w:tcW w:w="1770" w:type="dxa"/>
          </w:tcPr>
          <w:p w:rsidR="00CB1683" w:rsidRPr="00CB1683" w:rsidRDefault="00CB1683" w:rsidP="00CB1683">
            <w:pPr>
              <w:rPr>
                <w:rFonts w:ascii="Garamond" w:hAnsi="Garamond"/>
                <w:b/>
              </w:rPr>
            </w:pPr>
            <w:r w:rsidRPr="00CB1683">
              <w:rPr>
                <w:rFonts w:ascii="Garamond" w:hAnsi="Garamond"/>
                <w:b/>
              </w:rPr>
              <w:t>Character Type</w:t>
            </w:r>
            <w:r>
              <w:rPr>
                <w:rFonts w:ascii="Garamond" w:hAnsi="Garamond"/>
                <w:b/>
              </w:rPr>
              <w:t>/Definition</w:t>
            </w:r>
          </w:p>
        </w:tc>
        <w:tc>
          <w:tcPr>
            <w:tcW w:w="1398" w:type="dxa"/>
          </w:tcPr>
          <w:p w:rsidR="00CB1683" w:rsidRPr="00CB1683" w:rsidRDefault="00CB1683" w:rsidP="00CB1683">
            <w:pPr>
              <w:rPr>
                <w:rFonts w:ascii="Garamond" w:hAnsi="Garamond"/>
                <w:b/>
              </w:rPr>
            </w:pPr>
            <w:r w:rsidRPr="00CB1683">
              <w:rPr>
                <w:rFonts w:ascii="Garamond" w:hAnsi="Garamond"/>
                <w:b/>
              </w:rPr>
              <w:t xml:space="preserve">Character from </w:t>
            </w:r>
            <w:r w:rsidRPr="00CB1683">
              <w:rPr>
                <w:rFonts w:ascii="Garamond" w:hAnsi="Garamond"/>
                <w:b/>
                <w:u w:val="single"/>
              </w:rPr>
              <w:t>Speak</w:t>
            </w:r>
          </w:p>
        </w:tc>
        <w:tc>
          <w:tcPr>
            <w:tcW w:w="2763" w:type="dxa"/>
          </w:tcPr>
          <w:p w:rsidR="00CB1683" w:rsidRPr="00CB1683" w:rsidRDefault="00864DE3" w:rsidP="00864DE3">
            <w:pPr>
              <w:rPr>
                <w:rFonts w:ascii="Garamond" w:hAnsi="Garamond"/>
                <w:b/>
              </w:rPr>
            </w:pPr>
            <w:r>
              <w:rPr>
                <w:rFonts w:ascii="Garamond" w:hAnsi="Garamond"/>
                <w:b/>
              </w:rPr>
              <w:t>Clearly specify a c</w:t>
            </w:r>
            <w:r w:rsidR="00CB1683">
              <w:rPr>
                <w:rFonts w:ascii="Garamond" w:hAnsi="Garamond"/>
                <w:b/>
              </w:rPr>
              <w:t xml:space="preserve">haracter </w:t>
            </w:r>
            <w:r>
              <w:rPr>
                <w:rFonts w:ascii="Garamond" w:hAnsi="Garamond"/>
                <w:b/>
              </w:rPr>
              <w:t>t</w:t>
            </w:r>
            <w:r w:rsidR="00CB1683">
              <w:rPr>
                <w:rFonts w:ascii="Garamond" w:hAnsi="Garamond"/>
                <w:b/>
              </w:rPr>
              <w:t>rait</w:t>
            </w:r>
            <w:r>
              <w:rPr>
                <w:rFonts w:ascii="Garamond" w:hAnsi="Garamond"/>
                <w:b/>
              </w:rPr>
              <w:t>(s)</w:t>
            </w:r>
          </w:p>
        </w:tc>
        <w:tc>
          <w:tcPr>
            <w:tcW w:w="3645" w:type="dxa"/>
          </w:tcPr>
          <w:p w:rsidR="00CB1683" w:rsidRPr="00CB1683" w:rsidRDefault="00864DE3" w:rsidP="00CB1683">
            <w:pPr>
              <w:rPr>
                <w:rFonts w:ascii="Garamond" w:hAnsi="Garamond"/>
                <w:b/>
              </w:rPr>
            </w:pPr>
            <w:r>
              <w:rPr>
                <w:rFonts w:ascii="Garamond" w:hAnsi="Garamond"/>
                <w:b/>
              </w:rPr>
              <w:t>Find evidence for each trait</w:t>
            </w:r>
            <w:r w:rsidR="00CB1683">
              <w:rPr>
                <w:rFonts w:ascii="Garamond" w:hAnsi="Garamond"/>
                <w:b/>
              </w:rPr>
              <w:t xml:space="preserve"> using an MLA citation from the text.</w:t>
            </w:r>
          </w:p>
        </w:tc>
      </w:tr>
      <w:tr w:rsidR="00CB1683" w:rsidRPr="00CB1683" w:rsidTr="00CB1683">
        <w:tc>
          <w:tcPr>
            <w:tcW w:w="1770" w:type="dxa"/>
          </w:tcPr>
          <w:p w:rsidR="00283068" w:rsidRDefault="00CB1683" w:rsidP="00CB1683">
            <w:pPr>
              <w:rPr>
                <w:rFonts w:ascii="Garamond" w:hAnsi="Garamond"/>
              </w:rPr>
            </w:pPr>
            <w:r w:rsidRPr="00283068">
              <w:rPr>
                <w:rFonts w:ascii="Garamond" w:hAnsi="Garamond"/>
                <w:b/>
                <w:sz w:val="32"/>
                <w:szCs w:val="32"/>
              </w:rPr>
              <w:t>Static:</w:t>
            </w:r>
            <w:r w:rsidRPr="00CB1683">
              <w:rPr>
                <w:rFonts w:ascii="Garamond" w:hAnsi="Garamond"/>
              </w:rPr>
              <w:t xml:space="preserve"> </w:t>
            </w:r>
            <w:r w:rsidR="00283068">
              <w:rPr>
                <w:rFonts w:ascii="Garamond" w:hAnsi="Garamond"/>
              </w:rPr>
              <w:t xml:space="preserve"> </w:t>
            </w:r>
          </w:p>
          <w:p w:rsidR="00CB1683" w:rsidRPr="00CB1683" w:rsidRDefault="00CB1683" w:rsidP="00CB1683">
            <w:pPr>
              <w:rPr>
                <w:rFonts w:ascii="Garamond" w:hAnsi="Garamond"/>
              </w:rPr>
            </w:pPr>
            <w:r>
              <w:rPr>
                <w:rFonts w:ascii="Garamond" w:hAnsi="Garamond"/>
              </w:rPr>
              <w:t>a</w:t>
            </w:r>
            <w:r w:rsidRPr="00CB1683">
              <w:rPr>
                <w:rFonts w:ascii="Garamond" w:hAnsi="Garamond"/>
              </w:rPr>
              <w:t xml:space="preserve"> character that does not change</w:t>
            </w:r>
          </w:p>
        </w:tc>
        <w:tc>
          <w:tcPr>
            <w:tcW w:w="1398" w:type="dxa"/>
          </w:tcPr>
          <w:p w:rsidR="00CB1683" w:rsidRPr="00CB1683" w:rsidRDefault="00CB1683" w:rsidP="00CB1683">
            <w:pPr>
              <w:rPr>
                <w:rFonts w:ascii="Garamond" w:hAnsi="Garamond"/>
              </w:rPr>
            </w:pPr>
          </w:p>
        </w:tc>
        <w:tc>
          <w:tcPr>
            <w:tcW w:w="2763" w:type="dxa"/>
          </w:tcPr>
          <w:p w:rsidR="00CB1683" w:rsidRPr="00CB1683" w:rsidRDefault="00864DE3" w:rsidP="00CB1683">
            <w:pPr>
              <w:rPr>
                <w:rFonts w:ascii="Garamond" w:hAnsi="Garamond"/>
              </w:rPr>
            </w:pPr>
            <w:r>
              <w:rPr>
                <w:rFonts w:ascii="Garamond" w:hAnsi="Garamond"/>
              </w:rPr>
              <w:t>Character Trait</w:t>
            </w:r>
          </w:p>
        </w:tc>
        <w:tc>
          <w:tcPr>
            <w:tcW w:w="3645" w:type="dxa"/>
          </w:tcPr>
          <w:p w:rsidR="00864DE3" w:rsidRPr="00CB1683" w:rsidRDefault="00864DE3" w:rsidP="00864DE3">
            <w:pPr>
              <w:rPr>
                <w:rFonts w:ascii="Garamond" w:hAnsi="Garamond"/>
              </w:rPr>
            </w:pPr>
            <w:r>
              <w:rPr>
                <w:rFonts w:ascii="Garamond" w:hAnsi="Garamond"/>
              </w:rPr>
              <w:t>Character Trait at the beginning</w:t>
            </w:r>
            <w:r w:rsidRPr="00CB1683">
              <w:rPr>
                <w:rFonts w:ascii="Garamond" w:hAnsi="Garamond"/>
              </w:rPr>
              <w:t>:</w:t>
            </w:r>
          </w:p>
          <w:p w:rsidR="00864DE3" w:rsidRPr="00CB1683" w:rsidRDefault="00864DE3" w:rsidP="00864DE3">
            <w:pPr>
              <w:rPr>
                <w:rFonts w:ascii="Garamond" w:hAnsi="Garamond"/>
              </w:rPr>
            </w:pPr>
          </w:p>
          <w:p w:rsidR="00864DE3" w:rsidRDefault="00864DE3" w:rsidP="00864DE3">
            <w:pPr>
              <w:rPr>
                <w:rFonts w:ascii="Garamond" w:hAnsi="Garamond"/>
              </w:rPr>
            </w:pPr>
          </w:p>
          <w:p w:rsidR="00864DE3" w:rsidRDefault="00864DE3" w:rsidP="00864DE3">
            <w:pPr>
              <w:rPr>
                <w:rFonts w:ascii="Garamond" w:hAnsi="Garamond"/>
              </w:rPr>
            </w:pPr>
          </w:p>
          <w:p w:rsidR="00864DE3" w:rsidRDefault="00864DE3" w:rsidP="00864DE3">
            <w:pPr>
              <w:rPr>
                <w:rFonts w:ascii="Garamond" w:hAnsi="Garamond"/>
              </w:rPr>
            </w:pPr>
          </w:p>
          <w:p w:rsidR="00864DE3" w:rsidRPr="00CB1683" w:rsidRDefault="00864DE3" w:rsidP="00864DE3">
            <w:pPr>
              <w:rPr>
                <w:rFonts w:ascii="Garamond" w:hAnsi="Garamond"/>
              </w:rPr>
            </w:pPr>
          </w:p>
          <w:p w:rsidR="00864DE3" w:rsidRPr="00CB1683" w:rsidRDefault="00864DE3" w:rsidP="00864DE3">
            <w:pPr>
              <w:rPr>
                <w:rFonts w:ascii="Garamond" w:hAnsi="Garamond"/>
              </w:rPr>
            </w:pPr>
            <w:r>
              <w:rPr>
                <w:rFonts w:ascii="Garamond" w:hAnsi="Garamond"/>
              </w:rPr>
              <w:t>Character Trait at the end</w:t>
            </w:r>
            <w:r w:rsidRPr="00CB1683">
              <w:rPr>
                <w:rFonts w:ascii="Garamond" w:hAnsi="Garamond"/>
              </w:rPr>
              <w:t>:</w:t>
            </w:r>
          </w:p>
          <w:p w:rsidR="00864DE3" w:rsidRPr="00CB1683" w:rsidRDefault="00864DE3" w:rsidP="00864DE3">
            <w:pPr>
              <w:rPr>
                <w:rFonts w:ascii="Garamond" w:hAnsi="Garamond"/>
              </w:rPr>
            </w:pPr>
          </w:p>
          <w:p w:rsidR="00864DE3" w:rsidRDefault="00864DE3" w:rsidP="00864DE3">
            <w:pPr>
              <w:rPr>
                <w:rFonts w:ascii="Garamond" w:hAnsi="Garamond"/>
              </w:rPr>
            </w:pPr>
          </w:p>
          <w:p w:rsidR="00864DE3" w:rsidRDefault="00864DE3" w:rsidP="00864DE3">
            <w:pPr>
              <w:rPr>
                <w:rFonts w:ascii="Garamond" w:hAnsi="Garamond"/>
              </w:rPr>
            </w:pPr>
          </w:p>
          <w:p w:rsidR="00864DE3" w:rsidRDefault="00864DE3" w:rsidP="00864DE3">
            <w:pPr>
              <w:rPr>
                <w:rFonts w:ascii="Garamond" w:hAnsi="Garamond"/>
              </w:rPr>
            </w:pPr>
          </w:p>
          <w:p w:rsidR="00864DE3" w:rsidRPr="00CB1683" w:rsidRDefault="00864DE3" w:rsidP="00CB1683">
            <w:pPr>
              <w:rPr>
                <w:rFonts w:ascii="Garamond" w:hAnsi="Garamond"/>
              </w:rPr>
            </w:pPr>
          </w:p>
        </w:tc>
      </w:tr>
      <w:tr w:rsidR="00CB1683" w:rsidRPr="00CB1683" w:rsidTr="00CB1683">
        <w:tc>
          <w:tcPr>
            <w:tcW w:w="1770" w:type="dxa"/>
          </w:tcPr>
          <w:p w:rsidR="00283068" w:rsidRDefault="00CB1683" w:rsidP="00CB1683">
            <w:pPr>
              <w:rPr>
                <w:rFonts w:ascii="Garamond" w:hAnsi="Garamond"/>
              </w:rPr>
            </w:pPr>
            <w:r w:rsidRPr="00283068">
              <w:rPr>
                <w:rFonts w:ascii="Garamond" w:hAnsi="Garamond"/>
                <w:b/>
                <w:sz w:val="32"/>
                <w:szCs w:val="32"/>
              </w:rPr>
              <w:t>Dynamic</w:t>
            </w:r>
            <w:r w:rsidR="00283068" w:rsidRPr="00283068">
              <w:rPr>
                <w:rFonts w:ascii="Garamond" w:hAnsi="Garamond"/>
                <w:b/>
                <w:sz w:val="32"/>
                <w:szCs w:val="32"/>
              </w:rPr>
              <w:t>:</w:t>
            </w:r>
            <w:r w:rsidR="00283068">
              <w:rPr>
                <w:rFonts w:ascii="Garamond" w:hAnsi="Garamond"/>
              </w:rPr>
              <w:t xml:space="preserve"> </w:t>
            </w:r>
          </w:p>
          <w:p w:rsidR="00CB1683" w:rsidRPr="00CB1683" w:rsidRDefault="00283068" w:rsidP="00CB1683">
            <w:pPr>
              <w:rPr>
                <w:rFonts w:ascii="Garamond" w:hAnsi="Garamond"/>
              </w:rPr>
            </w:pPr>
            <w:r>
              <w:rPr>
                <w:rFonts w:ascii="Garamond" w:hAnsi="Garamond"/>
              </w:rPr>
              <w:t>a</w:t>
            </w:r>
            <w:r w:rsidRPr="00CB1683">
              <w:rPr>
                <w:rFonts w:ascii="Garamond" w:hAnsi="Garamond"/>
              </w:rPr>
              <w:t xml:space="preserve"> character undergoes a significant character trait change-usually, but not necessarily an opposite</w:t>
            </w:r>
          </w:p>
        </w:tc>
        <w:tc>
          <w:tcPr>
            <w:tcW w:w="1398" w:type="dxa"/>
          </w:tcPr>
          <w:p w:rsidR="00CB1683" w:rsidRPr="00CB1683" w:rsidRDefault="00CB1683" w:rsidP="00CB1683">
            <w:pPr>
              <w:rPr>
                <w:rFonts w:ascii="Garamond" w:hAnsi="Garamond"/>
              </w:rPr>
            </w:pPr>
          </w:p>
        </w:tc>
        <w:tc>
          <w:tcPr>
            <w:tcW w:w="2763" w:type="dxa"/>
          </w:tcPr>
          <w:p w:rsidR="00CB1683" w:rsidRPr="00CB1683" w:rsidRDefault="00864DE3" w:rsidP="00CB1683">
            <w:pPr>
              <w:rPr>
                <w:rFonts w:ascii="Garamond" w:hAnsi="Garamond"/>
              </w:rPr>
            </w:pPr>
            <w:r>
              <w:rPr>
                <w:rFonts w:ascii="Garamond" w:hAnsi="Garamond"/>
              </w:rPr>
              <w:t>Character Trait at the beginning of the story</w:t>
            </w:r>
            <w:r w:rsidR="00CB1683" w:rsidRPr="00CB1683">
              <w:rPr>
                <w:rFonts w:ascii="Garamond" w:hAnsi="Garamond"/>
              </w:rPr>
              <w:t>:</w:t>
            </w:r>
          </w:p>
          <w:p w:rsidR="00CB1683" w:rsidRPr="00CB1683" w:rsidRDefault="00CB1683" w:rsidP="00CB1683">
            <w:pPr>
              <w:rPr>
                <w:rFonts w:ascii="Garamond" w:hAnsi="Garamond"/>
              </w:rPr>
            </w:pPr>
          </w:p>
          <w:p w:rsidR="00CB1683" w:rsidRDefault="00CB1683" w:rsidP="00CB1683">
            <w:pPr>
              <w:rPr>
                <w:rFonts w:ascii="Garamond" w:hAnsi="Garamond"/>
              </w:rPr>
            </w:pPr>
          </w:p>
          <w:p w:rsidR="00864DE3" w:rsidRDefault="00864DE3" w:rsidP="00CB1683">
            <w:pPr>
              <w:rPr>
                <w:rFonts w:ascii="Garamond" w:hAnsi="Garamond"/>
              </w:rPr>
            </w:pPr>
          </w:p>
          <w:p w:rsidR="00864DE3" w:rsidRPr="00CB1683" w:rsidRDefault="00864DE3" w:rsidP="00CB1683">
            <w:pPr>
              <w:rPr>
                <w:rFonts w:ascii="Garamond" w:hAnsi="Garamond"/>
              </w:rPr>
            </w:pPr>
          </w:p>
          <w:p w:rsidR="00CB1683" w:rsidRPr="00CB1683" w:rsidRDefault="00CB1683" w:rsidP="00CB1683">
            <w:pPr>
              <w:rPr>
                <w:rFonts w:ascii="Garamond" w:hAnsi="Garamond"/>
              </w:rPr>
            </w:pPr>
            <w:r w:rsidRPr="00CB1683">
              <w:rPr>
                <w:rFonts w:ascii="Garamond" w:hAnsi="Garamond"/>
              </w:rPr>
              <w:t xml:space="preserve">Character Trait </w:t>
            </w:r>
            <w:r w:rsidR="00864DE3">
              <w:rPr>
                <w:rFonts w:ascii="Garamond" w:hAnsi="Garamond"/>
              </w:rPr>
              <w:t>at the end of the story</w:t>
            </w:r>
            <w:r w:rsidRPr="00CB1683">
              <w:rPr>
                <w:rFonts w:ascii="Garamond" w:hAnsi="Garamond"/>
              </w:rPr>
              <w:t>:</w:t>
            </w:r>
          </w:p>
          <w:p w:rsidR="00CB1683" w:rsidRPr="00CB1683" w:rsidRDefault="00CB1683" w:rsidP="00CB1683">
            <w:pPr>
              <w:rPr>
                <w:rFonts w:ascii="Garamond" w:hAnsi="Garamond"/>
              </w:rPr>
            </w:pPr>
          </w:p>
          <w:p w:rsidR="00864DE3" w:rsidRDefault="00864DE3" w:rsidP="00CB1683">
            <w:pPr>
              <w:rPr>
                <w:rFonts w:ascii="Garamond" w:hAnsi="Garamond"/>
              </w:rPr>
            </w:pPr>
          </w:p>
          <w:p w:rsidR="00864DE3" w:rsidRDefault="00864DE3" w:rsidP="00CB1683">
            <w:pPr>
              <w:rPr>
                <w:rFonts w:ascii="Garamond" w:hAnsi="Garamond"/>
              </w:rPr>
            </w:pPr>
          </w:p>
          <w:p w:rsidR="00CB1683" w:rsidRPr="00CB1683" w:rsidRDefault="00CB1683" w:rsidP="00CB1683">
            <w:pPr>
              <w:rPr>
                <w:rFonts w:ascii="Garamond" w:hAnsi="Garamond"/>
              </w:rPr>
            </w:pPr>
            <w:r w:rsidRPr="00CB1683">
              <w:rPr>
                <w:rFonts w:ascii="Garamond" w:hAnsi="Garamond"/>
              </w:rPr>
              <w:br/>
              <w:t>Cause of the change:</w:t>
            </w:r>
          </w:p>
          <w:p w:rsidR="00CB1683" w:rsidRPr="00CB1683" w:rsidRDefault="00CB1683" w:rsidP="00CB1683">
            <w:pPr>
              <w:rPr>
                <w:rFonts w:ascii="Garamond" w:hAnsi="Garamond"/>
              </w:rPr>
            </w:pPr>
          </w:p>
        </w:tc>
        <w:tc>
          <w:tcPr>
            <w:tcW w:w="3645" w:type="dxa"/>
          </w:tcPr>
          <w:p w:rsidR="00CB1683" w:rsidRPr="00CB1683" w:rsidRDefault="00283068" w:rsidP="00CB1683">
            <w:pPr>
              <w:rPr>
                <w:rFonts w:ascii="Garamond" w:hAnsi="Garamond"/>
              </w:rPr>
            </w:pPr>
            <w:r>
              <w:rPr>
                <w:rFonts w:ascii="Garamond" w:hAnsi="Garamond"/>
              </w:rPr>
              <w:t>Evidence for character t</w:t>
            </w:r>
            <w:r w:rsidR="00864DE3">
              <w:rPr>
                <w:rFonts w:ascii="Garamond" w:hAnsi="Garamond"/>
              </w:rPr>
              <w:t>rait at the beginning</w:t>
            </w:r>
            <w:r w:rsidR="00CB1683" w:rsidRPr="00CB1683">
              <w:rPr>
                <w:rFonts w:ascii="Garamond" w:hAnsi="Garamond"/>
              </w:rPr>
              <w:t>:</w:t>
            </w:r>
          </w:p>
          <w:p w:rsidR="00CB1683" w:rsidRPr="00CB1683" w:rsidRDefault="00CB1683" w:rsidP="00CB1683">
            <w:pPr>
              <w:rPr>
                <w:rFonts w:ascii="Garamond" w:hAnsi="Garamond"/>
              </w:rPr>
            </w:pPr>
          </w:p>
          <w:p w:rsidR="00CB1683" w:rsidRDefault="00CB1683" w:rsidP="00CB1683">
            <w:pPr>
              <w:rPr>
                <w:rFonts w:ascii="Garamond" w:hAnsi="Garamond"/>
              </w:rPr>
            </w:pPr>
          </w:p>
          <w:p w:rsidR="00864DE3" w:rsidRDefault="00864DE3" w:rsidP="00CB1683">
            <w:pPr>
              <w:rPr>
                <w:rFonts w:ascii="Garamond" w:hAnsi="Garamond"/>
              </w:rPr>
            </w:pPr>
          </w:p>
          <w:p w:rsidR="00864DE3" w:rsidRDefault="00864DE3" w:rsidP="00CB1683">
            <w:pPr>
              <w:rPr>
                <w:rFonts w:ascii="Garamond" w:hAnsi="Garamond"/>
              </w:rPr>
            </w:pPr>
          </w:p>
          <w:p w:rsidR="00CB1683" w:rsidRPr="00CB1683" w:rsidRDefault="00283068" w:rsidP="00CB1683">
            <w:pPr>
              <w:rPr>
                <w:rFonts w:ascii="Garamond" w:hAnsi="Garamond"/>
              </w:rPr>
            </w:pPr>
            <w:r>
              <w:rPr>
                <w:rFonts w:ascii="Garamond" w:hAnsi="Garamond"/>
              </w:rPr>
              <w:t>Evidence</w:t>
            </w:r>
            <w:r>
              <w:rPr>
                <w:rFonts w:ascii="Garamond" w:hAnsi="Garamond"/>
              </w:rPr>
              <w:t xml:space="preserve"> for character t</w:t>
            </w:r>
            <w:r w:rsidR="00864DE3">
              <w:rPr>
                <w:rFonts w:ascii="Garamond" w:hAnsi="Garamond"/>
              </w:rPr>
              <w:t>rait at the end</w:t>
            </w:r>
            <w:r w:rsidR="00CB1683" w:rsidRPr="00CB1683">
              <w:rPr>
                <w:rFonts w:ascii="Garamond" w:hAnsi="Garamond"/>
              </w:rPr>
              <w:t>:</w:t>
            </w:r>
          </w:p>
          <w:p w:rsidR="00CB1683" w:rsidRPr="00CB1683" w:rsidRDefault="00CB1683" w:rsidP="00CB1683">
            <w:pPr>
              <w:rPr>
                <w:rFonts w:ascii="Garamond" w:hAnsi="Garamond"/>
              </w:rPr>
            </w:pPr>
          </w:p>
          <w:p w:rsidR="00864DE3" w:rsidRDefault="00864DE3" w:rsidP="00CB1683">
            <w:pPr>
              <w:rPr>
                <w:rFonts w:ascii="Garamond" w:hAnsi="Garamond"/>
              </w:rPr>
            </w:pPr>
          </w:p>
          <w:p w:rsidR="00864DE3" w:rsidRDefault="00864DE3" w:rsidP="00CB1683">
            <w:pPr>
              <w:rPr>
                <w:rFonts w:ascii="Garamond" w:hAnsi="Garamond"/>
              </w:rPr>
            </w:pPr>
          </w:p>
          <w:p w:rsidR="00864DE3" w:rsidRDefault="00864DE3" w:rsidP="00CB1683">
            <w:pPr>
              <w:rPr>
                <w:rFonts w:ascii="Garamond" w:hAnsi="Garamond"/>
              </w:rPr>
            </w:pPr>
          </w:p>
          <w:p w:rsidR="00CB1683" w:rsidRPr="00CB1683" w:rsidRDefault="00CB1683" w:rsidP="00CB1683">
            <w:pPr>
              <w:rPr>
                <w:rFonts w:ascii="Garamond" w:hAnsi="Garamond"/>
              </w:rPr>
            </w:pPr>
            <w:r w:rsidRPr="00CB1683">
              <w:rPr>
                <w:rFonts w:ascii="Garamond" w:hAnsi="Garamond"/>
              </w:rPr>
              <w:br/>
              <w:t>Cause of the change:</w:t>
            </w:r>
          </w:p>
          <w:p w:rsidR="00CB1683" w:rsidRPr="00CB1683" w:rsidRDefault="00CB1683" w:rsidP="00CB1683">
            <w:pPr>
              <w:rPr>
                <w:rFonts w:ascii="Garamond" w:hAnsi="Garamond"/>
              </w:rPr>
            </w:pPr>
          </w:p>
          <w:p w:rsidR="00CB1683" w:rsidRDefault="00CB1683" w:rsidP="00CB1683">
            <w:pPr>
              <w:rPr>
                <w:rFonts w:ascii="Garamond" w:hAnsi="Garamond"/>
              </w:rPr>
            </w:pPr>
          </w:p>
          <w:p w:rsidR="00864DE3" w:rsidRPr="00CB1683" w:rsidRDefault="00864DE3" w:rsidP="00CB1683">
            <w:pPr>
              <w:rPr>
                <w:rFonts w:ascii="Garamond" w:hAnsi="Garamond"/>
              </w:rPr>
            </w:pPr>
          </w:p>
        </w:tc>
      </w:tr>
      <w:tr w:rsidR="00CB1683" w:rsidRPr="00CB1683" w:rsidTr="00CB1683">
        <w:tc>
          <w:tcPr>
            <w:tcW w:w="1770" w:type="dxa"/>
          </w:tcPr>
          <w:p w:rsidR="00283068" w:rsidRDefault="00CB1683" w:rsidP="00CB1683">
            <w:pPr>
              <w:rPr>
                <w:rFonts w:ascii="Garamond" w:hAnsi="Garamond"/>
              </w:rPr>
            </w:pPr>
            <w:r w:rsidRPr="00283068">
              <w:rPr>
                <w:rFonts w:ascii="Garamond" w:hAnsi="Garamond"/>
                <w:b/>
                <w:sz w:val="32"/>
                <w:szCs w:val="32"/>
              </w:rPr>
              <w:t>Round</w:t>
            </w:r>
            <w:r w:rsidR="00283068" w:rsidRPr="00283068">
              <w:rPr>
                <w:rFonts w:ascii="Garamond" w:hAnsi="Garamond"/>
                <w:b/>
                <w:sz w:val="32"/>
                <w:szCs w:val="32"/>
              </w:rPr>
              <w:t xml:space="preserve">: </w:t>
            </w:r>
          </w:p>
          <w:p w:rsidR="00CB1683" w:rsidRPr="00CB1683" w:rsidRDefault="00283068" w:rsidP="00CB1683">
            <w:pPr>
              <w:rPr>
                <w:rFonts w:ascii="Garamond" w:hAnsi="Garamond"/>
              </w:rPr>
            </w:pPr>
            <w:r>
              <w:rPr>
                <w:rFonts w:ascii="Garamond" w:hAnsi="Garamond"/>
              </w:rPr>
              <w:t xml:space="preserve">a character that displays multiple different character traits, often exhibiting traits that conflict or contradict each other </w:t>
            </w:r>
          </w:p>
        </w:tc>
        <w:tc>
          <w:tcPr>
            <w:tcW w:w="1398" w:type="dxa"/>
          </w:tcPr>
          <w:p w:rsidR="00CB1683" w:rsidRPr="00CB1683" w:rsidRDefault="00CB1683" w:rsidP="00CB1683">
            <w:pPr>
              <w:rPr>
                <w:rFonts w:ascii="Garamond" w:hAnsi="Garamond"/>
              </w:rPr>
            </w:pPr>
          </w:p>
        </w:tc>
        <w:tc>
          <w:tcPr>
            <w:tcW w:w="2763" w:type="dxa"/>
          </w:tcPr>
          <w:p w:rsidR="00CB1683" w:rsidRDefault="00283068" w:rsidP="00CB1683">
            <w:pPr>
              <w:rPr>
                <w:rFonts w:ascii="Garamond" w:hAnsi="Garamond"/>
              </w:rPr>
            </w:pPr>
            <w:r>
              <w:rPr>
                <w:rFonts w:ascii="Garamond" w:hAnsi="Garamond"/>
              </w:rPr>
              <w:t>Character Trait #1:</w:t>
            </w:r>
          </w:p>
          <w:p w:rsidR="00283068" w:rsidRDefault="00283068" w:rsidP="00CB1683">
            <w:pPr>
              <w:rPr>
                <w:rFonts w:ascii="Garamond" w:hAnsi="Garamond"/>
              </w:rPr>
            </w:pPr>
          </w:p>
          <w:p w:rsidR="00283068" w:rsidRDefault="00283068" w:rsidP="00CB1683">
            <w:pPr>
              <w:rPr>
                <w:rFonts w:ascii="Garamond" w:hAnsi="Garamond"/>
              </w:rPr>
            </w:pPr>
          </w:p>
          <w:p w:rsidR="00283068" w:rsidRDefault="00283068" w:rsidP="00CB1683">
            <w:pPr>
              <w:rPr>
                <w:rFonts w:ascii="Garamond" w:hAnsi="Garamond"/>
              </w:rPr>
            </w:pPr>
          </w:p>
          <w:p w:rsidR="00283068" w:rsidRPr="00CB1683" w:rsidRDefault="00283068" w:rsidP="00283068">
            <w:pPr>
              <w:rPr>
                <w:rFonts w:ascii="Garamond" w:hAnsi="Garamond"/>
              </w:rPr>
            </w:pPr>
            <w:r>
              <w:rPr>
                <w:rFonts w:ascii="Garamond" w:hAnsi="Garamond"/>
              </w:rPr>
              <w:t>Character trait #2 that differs significantly from the first:</w:t>
            </w:r>
          </w:p>
        </w:tc>
        <w:tc>
          <w:tcPr>
            <w:tcW w:w="3645" w:type="dxa"/>
          </w:tcPr>
          <w:p w:rsidR="00CB1683" w:rsidRDefault="00283068" w:rsidP="00CB1683">
            <w:pPr>
              <w:rPr>
                <w:rFonts w:ascii="Garamond" w:hAnsi="Garamond"/>
              </w:rPr>
            </w:pPr>
            <w:r>
              <w:rPr>
                <w:rFonts w:ascii="Garamond" w:hAnsi="Garamond"/>
              </w:rPr>
              <w:t>Evidence:</w:t>
            </w:r>
          </w:p>
          <w:p w:rsidR="00283068" w:rsidRDefault="00283068" w:rsidP="00CB1683">
            <w:pPr>
              <w:rPr>
                <w:rFonts w:ascii="Garamond" w:hAnsi="Garamond"/>
              </w:rPr>
            </w:pPr>
          </w:p>
          <w:p w:rsidR="00283068" w:rsidRDefault="00283068" w:rsidP="00CB1683">
            <w:pPr>
              <w:rPr>
                <w:rFonts w:ascii="Garamond" w:hAnsi="Garamond"/>
              </w:rPr>
            </w:pPr>
          </w:p>
          <w:p w:rsidR="00283068" w:rsidRDefault="00283068" w:rsidP="00CB1683">
            <w:pPr>
              <w:rPr>
                <w:rFonts w:ascii="Garamond" w:hAnsi="Garamond"/>
              </w:rPr>
            </w:pPr>
          </w:p>
          <w:p w:rsidR="00283068" w:rsidRPr="00CB1683" w:rsidRDefault="00283068" w:rsidP="00CB1683">
            <w:pPr>
              <w:rPr>
                <w:rFonts w:ascii="Garamond" w:hAnsi="Garamond"/>
              </w:rPr>
            </w:pPr>
            <w:r>
              <w:rPr>
                <w:rFonts w:ascii="Garamond" w:hAnsi="Garamond"/>
              </w:rPr>
              <w:t>Evidence:</w:t>
            </w:r>
          </w:p>
        </w:tc>
      </w:tr>
      <w:tr w:rsidR="00CB1683" w:rsidRPr="00CB1683" w:rsidTr="00CB1683">
        <w:tc>
          <w:tcPr>
            <w:tcW w:w="1770" w:type="dxa"/>
          </w:tcPr>
          <w:p w:rsidR="00283068" w:rsidRDefault="00CB1683" w:rsidP="00CB1683">
            <w:pPr>
              <w:rPr>
                <w:rFonts w:ascii="Garamond" w:hAnsi="Garamond"/>
              </w:rPr>
            </w:pPr>
            <w:r w:rsidRPr="00283068">
              <w:rPr>
                <w:rFonts w:ascii="Garamond" w:hAnsi="Garamond"/>
                <w:b/>
                <w:sz w:val="32"/>
                <w:szCs w:val="32"/>
              </w:rPr>
              <w:t>Flat</w:t>
            </w:r>
            <w:r w:rsidR="00283068" w:rsidRPr="00283068">
              <w:rPr>
                <w:rFonts w:ascii="Garamond" w:hAnsi="Garamond"/>
                <w:b/>
                <w:sz w:val="32"/>
                <w:szCs w:val="32"/>
              </w:rPr>
              <w:t xml:space="preserve">: </w:t>
            </w:r>
          </w:p>
          <w:p w:rsidR="00CB1683" w:rsidRPr="00CB1683" w:rsidRDefault="00283068" w:rsidP="00CB1683">
            <w:pPr>
              <w:rPr>
                <w:rFonts w:ascii="Garamond" w:hAnsi="Garamond"/>
              </w:rPr>
            </w:pPr>
            <w:proofErr w:type="gramStart"/>
            <w:r>
              <w:rPr>
                <w:rFonts w:ascii="Garamond" w:hAnsi="Garamond"/>
              </w:rPr>
              <w:t>a</w:t>
            </w:r>
            <w:proofErr w:type="gramEnd"/>
            <w:r>
              <w:rPr>
                <w:rFonts w:ascii="Garamond" w:hAnsi="Garamond"/>
              </w:rPr>
              <w:t xml:space="preserve"> character that only displays a single, defining character trait or a set of closely related traits; a superficial character the author does not develop with complexity.</w:t>
            </w:r>
          </w:p>
        </w:tc>
        <w:tc>
          <w:tcPr>
            <w:tcW w:w="1398" w:type="dxa"/>
          </w:tcPr>
          <w:p w:rsidR="00CB1683" w:rsidRPr="00CB1683" w:rsidRDefault="00CB1683" w:rsidP="00CB1683">
            <w:pPr>
              <w:rPr>
                <w:rFonts w:ascii="Garamond" w:hAnsi="Garamond"/>
              </w:rPr>
            </w:pPr>
          </w:p>
        </w:tc>
        <w:tc>
          <w:tcPr>
            <w:tcW w:w="2763" w:type="dxa"/>
          </w:tcPr>
          <w:p w:rsidR="00CB1683" w:rsidRPr="00CB1683" w:rsidRDefault="00F46EB0" w:rsidP="00CB1683">
            <w:pPr>
              <w:rPr>
                <w:rFonts w:ascii="Garamond" w:hAnsi="Garamond"/>
              </w:rPr>
            </w:pPr>
            <w:r>
              <w:rPr>
                <w:rFonts w:ascii="Garamond" w:hAnsi="Garamond"/>
              </w:rPr>
              <w:t>Character trait:</w:t>
            </w:r>
          </w:p>
        </w:tc>
        <w:tc>
          <w:tcPr>
            <w:tcW w:w="3645" w:type="dxa"/>
          </w:tcPr>
          <w:p w:rsidR="00F46EB0" w:rsidRDefault="00F46EB0" w:rsidP="00F46EB0">
            <w:pPr>
              <w:rPr>
                <w:rFonts w:ascii="Garamond" w:hAnsi="Garamond"/>
              </w:rPr>
            </w:pPr>
            <w:r>
              <w:rPr>
                <w:rFonts w:ascii="Garamond" w:hAnsi="Garamond"/>
              </w:rPr>
              <w:t xml:space="preserve">Evidence: </w:t>
            </w:r>
          </w:p>
          <w:p w:rsidR="00F46EB0" w:rsidRDefault="00F46EB0" w:rsidP="00F46EB0">
            <w:pPr>
              <w:rPr>
                <w:rFonts w:ascii="Garamond" w:hAnsi="Garamond"/>
              </w:rPr>
            </w:pPr>
          </w:p>
          <w:p w:rsidR="00F46EB0" w:rsidRDefault="00F46EB0" w:rsidP="00F46EB0">
            <w:pPr>
              <w:rPr>
                <w:rFonts w:ascii="Garamond" w:hAnsi="Garamond"/>
              </w:rPr>
            </w:pPr>
          </w:p>
          <w:p w:rsidR="00F46EB0" w:rsidRDefault="00F46EB0" w:rsidP="00F46EB0">
            <w:pPr>
              <w:rPr>
                <w:rFonts w:ascii="Garamond" w:hAnsi="Garamond"/>
              </w:rPr>
            </w:pPr>
          </w:p>
          <w:p w:rsidR="00F46EB0" w:rsidRDefault="00F46EB0" w:rsidP="00F46EB0">
            <w:pPr>
              <w:rPr>
                <w:rFonts w:ascii="Garamond" w:hAnsi="Garamond"/>
              </w:rPr>
            </w:pPr>
            <w:r>
              <w:rPr>
                <w:rFonts w:ascii="Garamond" w:hAnsi="Garamond"/>
              </w:rPr>
              <w:t>Evidence:</w:t>
            </w:r>
            <w:r>
              <w:rPr>
                <w:rFonts w:ascii="Garamond" w:hAnsi="Garamond"/>
              </w:rPr>
              <w:t xml:space="preserve"> </w:t>
            </w:r>
          </w:p>
          <w:p w:rsidR="00F46EB0" w:rsidRDefault="00F46EB0" w:rsidP="00F46EB0">
            <w:pPr>
              <w:rPr>
                <w:rFonts w:ascii="Garamond" w:hAnsi="Garamond"/>
              </w:rPr>
            </w:pPr>
          </w:p>
          <w:p w:rsidR="00F46EB0" w:rsidRDefault="00F46EB0" w:rsidP="00F46EB0">
            <w:pPr>
              <w:rPr>
                <w:rFonts w:ascii="Garamond" w:hAnsi="Garamond"/>
              </w:rPr>
            </w:pPr>
          </w:p>
          <w:p w:rsidR="00F46EB0" w:rsidRDefault="00F46EB0" w:rsidP="00F46EB0">
            <w:pPr>
              <w:rPr>
                <w:rFonts w:ascii="Garamond" w:hAnsi="Garamond"/>
              </w:rPr>
            </w:pPr>
          </w:p>
          <w:p w:rsidR="00F46EB0" w:rsidRPr="00CB1683" w:rsidRDefault="00F46EB0" w:rsidP="00F46EB0">
            <w:pPr>
              <w:rPr>
                <w:rFonts w:ascii="Garamond" w:hAnsi="Garamond"/>
              </w:rPr>
            </w:pPr>
            <w:r>
              <w:rPr>
                <w:rFonts w:ascii="Garamond" w:hAnsi="Garamond"/>
              </w:rPr>
              <w:t>Evidence:</w:t>
            </w:r>
          </w:p>
        </w:tc>
      </w:tr>
    </w:tbl>
    <w:p w:rsidR="00864DE3" w:rsidRDefault="00283068" w:rsidP="00CB1683">
      <w:pPr>
        <w:rPr>
          <w:rFonts w:ascii="Garamond" w:hAnsi="Garamond"/>
        </w:rPr>
      </w:pPr>
      <w:r w:rsidRPr="00CB1683">
        <w:rPr>
          <w:rFonts w:ascii="Garamond" w:hAnsi="Garamond"/>
        </w:rPr>
        <w:lastRenderedPageBreak/>
        <w:t xml:space="preserve">Identify the most important characters/main characters.  </w:t>
      </w:r>
    </w:p>
    <w:p w:rsidR="00CB1683" w:rsidRPr="00CB1683" w:rsidRDefault="00CB1683" w:rsidP="00CB1683">
      <w:pPr>
        <w:rPr>
          <w:rFonts w:ascii="Garamond" w:hAnsi="Garamond"/>
        </w:rPr>
      </w:pPr>
      <w:r w:rsidRPr="00CB1683">
        <w:rPr>
          <w:rFonts w:ascii="Garamond" w:hAnsi="Garamond"/>
        </w:rPr>
        <w:t xml:space="preserve">You should use literary terms to discuss them: are they round characters (fully developed) or flat characters (one-sided, </w:t>
      </w:r>
      <w:proofErr w:type="spellStart"/>
      <w:r w:rsidRPr="00CB1683">
        <w:rPr>
          <w:rFonts w:ascii="Garamond" w:hAnsi="Garamond"/>
        </w:rPr>
        <w:t>caricaturish</w:t>
      </w:r>
      <w:proofErr w:type="spellEnd"/>
      <w:r w:rsidRPr="00CB1683">
        <w:rPr>
          <w:rFonts w:ascii="Garamond" w:hAnsi="Garamond"/>
        </w:rPr>
        <w:t xml:space="preserve">)?  Static (they don’t change) or non-static (they do)?  </w:t>
      </w:r>
      <w:proofErr w:type="gramStart"/>
      <w:r w:rsidRPr="00CB1683">
        <w:rPr>
          <w:rFonts w:ascii="Garamond" w:hAnsi="Garamond"/>
        </w:rPr>
        <w:t>Believable?</w:t>
      </w:r>
      <w:proofErr w:type="gramEnd"/>
      <w:r w:rsidRPr="00CB1683">
        <w:rPr>
          <w:rFonts w:ascii="Garamond" w:hAnsi="Garamond"/>
        </w:rPr>
        <w:t xml:space="preserve">  </w:t>
      </w:r>
      <w:proofErr w:type="gramStart"/>
      <w:r w:rsidRPr="00CB1683">
        <w:rPr>
          <w:rFonts w:ascii="Garamond" w:hAnsi="Garamond"/>
        </w:rPr>
        <w:t>Likeable?</w:t>
      </w:r>
      <w:proofErr w:type="gramEnd"/>
      <w:r w:rsidRPr="00CB1683">
        <w:rPr>
          <w:rFonts w:ascii="Garamond" w:hAnsi="Garamond"/>
        </w:rPr>
        <w:t xml:space="preserve">   Utilize the text to support your opinions of how we “know” these people; authors manipulate us into forming opinions on characters, so always be watching for how they do that.  </w:t>
      </w:r>
    </w:p>
    <w:p w:rsidR="00CB1683" w:rsidRPr="00CB1683" w:rsidRDefault="00864DE3" w:rsidP="00CB1683">
      <w:pPr>
        <w:rPr>
          <w:rFonts w:ascii="Garamond" w:hAnsi="Garamond"/>
        </w:rPr>
      </w:pPr>
      <w:r>
        <w:rPr>
          <w:rFonts w:ascii="Garamond" w:hAnsi="Garamond"/>
        </w:rPr>
        <w:t>L</w:t>
      </w:r>
      <w:r w:rsidR="00CB1683" w:rsidRPr="00CB1683">
        <w:rPr>
          <w:rFonts w:ascii="Garamond" w:hAnsi="Garamond"/>
        </w:rPr>
        <w:t>ook for patterns (all people who hold the protagonist back…all people who are ‘too good to be true’…all people who represent aspects of society…etc.  Use your imagination in grouping them) and discuss those patterns rather than every single character.</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46EB0" w:rsidRPr="00CB1683" w:rsidRDefault="00F46EB0" w:rsidP="00F46EB0">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05A4A" w:rsidRPr="00CB1683" w:rsidRDefault="00F46EB0">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05A4A" w:rsidRPr="00CB16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B0" w:rsidRDefault="00F46EB0" w:rsidP="00F46EB0">
      <w:pPr>
        <w:spacing w:after="0" w:line="240" w:lineRule="auto"/>
      </w:pPr>
      <w:r>
        <w:separator/>
      </w:r>
    </w:p>
  </w:endnote>
  <w:endnote w:type="continuationSeparator" w:id="0">
    <w:p w:rsidR="00F46EB0" w:rsidRDefault="00F46EB0" w:rsidP="00F4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B0" w:rsidRDefault="00F46EB0" w:rsidP="00F46EB0">
      <w:pPr>
        <w:spacing w:after="0" w:line="240" w:lineRule="auto"/>
      </w:pPr>
      <w:r>
        <w:separator/>
      </w:r>
    </w:p>
  </w:footnote>
  <w:footnote w:type="continuationSeparator" w:id="0">
    <w:p w:rsidR="00F46EB0" w:rsidRDefault="00F46EB0" w:rsidP="00F4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B0" w:rsidRPr="00F46EB0" w:rsidRDefault="00F46EB0">
    <w:pPr>
      <w:pStyle w:val="Header"/>
      <w:rPr>
        <w:rFonts w:ascii="Garamond" w:hAnsi="Garamond"/>
        <w:sz w:val="24"/>
        <w:szCs w:val="24"/>
      </w:rPr>
    </w:pPr>
    <w:r w:rsidRPr="00F46EB0">
      <w:rPr>
        <w:rFonts w:ascii="Garamond" w:hAnsi="Garamond"/>
        <w:sz w:val="24"/>
        <w:szCs w:val="24"/>
      </w:rPr>
      <w:t>Name</w:t>
    </w:r>
    <w:r>
      <w:rPr>
        <w:rFonts w:ascii="Garamond" w:hAnsi="Garamond"/>
        <w:sz w:val="24"/>
        <w:szCs w:val="24"/>
      </w:rPr>
      <w:t>:</w:t>
    </w:r>
  </w:p>
  <w:p w:rsidR="00F46EB0" w:rsidRDefault="00F46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83"/>
    <w:rsid w:val="00283068"/>
    <w:rsid w:val="00864DE3"/>
    <w:rsid w:val="00CB1683"/>
    <w:rsid w:val="00E05A4A"/>
    <w:rsid w:val="00F4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B0"/>
  </w:style>
  <w:style w:type="paragraph" w:styleId="Footer">
    <w:name w:val="footer"/>
    <w:basedOn w:val="Normal"/>
    <w:link w:val="FooterChar"/>
    <w:uiPriority w:val="99"/>
    <w:unhideWhenUsed/>
    <w:rsid w:val="00F4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B0"/>
  </w:style>
  <w:style w:type="paragraph" w:styleId="Footer">
    <w:name w:val="footer"/>
    <w:basedOn w:val="Normal"/>
    <w:link w:val="FooterChar"/>
    <w:uiPriority w:val="99"/>
    <w:unhideWhenUsed/>
    <w:rsid w:val="00F4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dcterms:created xsi:type="dcterms:W3CDTF">2013-10-24T01:16:00Z</dcterms:created>
  <dcterms:modified xsi:type="dcterms:W3CDTF">2013-10-24T01:52:00Z</dcterms:modified>
</cp:coreProperties>
</file>